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ind w:left="3600" w:firstLine="0"/>
        <w:rPr>
          <w:rFonts w:ascii="Cambria" w:cs="Cambria" w:eastAsia="Cambria" w:hAnsi="Cambria"/>
        </w:rPr>
      </w:pPr>
      <w:r w:rsidDel="00000000" w:rsidR="00000000" w:rsidRPr="00000000">
        <w:rPr>
          <w:rFonts w:ascii="Cambria" w:cs="Cambria" w:eastAsia="Cambria" w:hAnsi="Cambria"/>
          <w:rtl w:val="0"/>
        </w:rPr>
        <w:t xml:space="preserve">Journée internationale de la fille 2021 </w:t>
      </w:r>
      <w:r w:rsidDel="00000000" w:rsidR="00000000" w:rsidRPr="00000000">
        <w:rPr>
          <w:rtl w:val="0"/>
        </w:rPr>
      </w:r>
    </w:p>
    <w:p w:rsidR="00000000" w:rsidDel="00000000" w:rsidP="00000000" w:rsidRDefault="00000000" w:rsidRPr="00000000" w14:paraId="00000002">
      <w:pPr>
        <w:spacing w:line="240" w:lineRule="auto"/>
        <w:jc w:val="center"/>
        <w:rPr>
          <w:rFonts w:ascii="Cambria" w:cs="Cambria" w:eastAsia="Cambria" w:hAnsi="Cambria"/>
        </w:rPr>
      </w:pPr>
      <w:r w:rsidDel="00000000" w:rsidR="00000000" w:rsidRPr="00000000">
        <w:rPr>
          <w:rFonts w:ascii="Cambria" w:cs="Cambria" w:eastAsia="Cambria" w:hAnsi="Cambria"/>
          <w:rtl w:val="0"/>
        </w:rPr>
        <w:t xml:space="preserve">GIRLS SPEAK OUT 2021 ~COMBLER LE FOSSÉ NUMÉRIQUE POUR ACCÉLÉRER LE CHANGEMENT</w:t>
      </w:r>
    </w:p>
    <w:p w:rsidR="00000000" w:rsidDel="00000000" w:rsidP="00000000" w:rsidRDefault="00000000" w:rsidRPr="00000000" w14:paraId="00000003">
      <w:pPr>
        <w:spacing w:line="240" w:lineRule="auto"/>
        <w:jc w:val="center"/>
        <w:rPr>
          <w:rFonts w:ascii="Cambria" w:cs="Cambria" w:eastAsia="Cambria" w:hAnsi="Cambria"/>
          <w:b w:val="1"/>
        </w:rPr>
      </w:pPr>
      <w:r w:rsidDel="00000000" w:rsidR="00000000" w:rsidRPr="00000000">
        <w:rPr>
          <w:rFonts w:ascii="Cambria" w:cs="Cambria" w:eastAsia="Cambria" w:hAnsi="Cambria"/>
          <w:b w:val="1"/>
          <w:rtl w:val="0"/>
        </w:rPr>
        <w:t xml:space="preserve">Appel de soumissions</w:t>
      </w:r>
    </w:p>
    <w:p w:rsidR="00000000" w:rsidDel="00000000" w:rsidP="00000000" w:rsidRDefault="00000000" w:rsidRPr="00000000" w14:paraId="00000004">
      <w:pPr>
        <w:spacing w:line="240" w:lineRule="auto"/>
        <w:jc w:val="center"/>
        <w:rPr>
          <w:rFonts w:ascii="Cambria" w:cs="Cambria" w:eastAsia="Cambria" w:hAnsi="Cambria"/>
          <w:b w:val="1"/>
          <w:color w:val="ff0000"/>
        </w:rPr>
      </w:pPr>
      <w:r w:rsidDel="00000000" w:rsidR="00000000" w:rsidRPr="00000000">
        <w:rPr>
          <w:rFonts w:ascii="Cambria" w:cs="Cambria" w:eastAsia="Cambria" w:hAnsi="Cambria"/>
          <w:b w:val="1"/>
          <w:color w:val="ff0000"/>
          <w:rtl w:val="0"/>
        </w:rPr>
        <w:t xml:space="preserve">Date limite : 6 septembre 2021</w:t>
      </w:r>
    </w:p>
    <w:p w:rsidR="00000000" w:rsidDel="00000000" w:rsidP="00000000" w:rsidRDefault="00000000" w:rsidRPr="00000000" w14:paraId="00000005">
      <w:pPr>
        <w:spacing w:after="240" w:before="240" w:line="240" w:lineRule="auto"/>
        <w:rPr>
          <w:rFonts w:ascii="Cambria" w:cs="Cambria" w:eastAsia="Cambria" w:hAnsi="Cambria"/>
        </w:rPr>
      </w:pPr>
      <w:r w:rsidDel="00000000" w:rsidR="00000000" w:rsidRPr="00000000">
        <w:rPr>
          <w:rFonts w:ascii="Cambria" w:cs="Cambria" w:eastAsia="Cambria" w:hAnsi="Cambria"/>
          <w:rtl w:val="0"/>
        </w:rPr>
        <w:t xml:space="preserve">Joignez-vous à nous pour célébrer la Journée internationale des filles! Tous les 11 octobre, le monde célèbre les FILLES! Et nous voulons avoir de vos nouvelles. Nous sommes à la recherche de vidéos où vous partagez avec nous vos histoires, poésie, art, chansons, ou des déclarations qui seront présentées cette année dans le Girls Speak Out!</w:t>
      </w:r>
    </w:p>
    <w:p w:rsidR="00000000" w:rsidDel="00000000" w:rsidP="00000000" w:rsidRDefault="00000000" w:rsidRPr="00000000" w14:paraId="00000006">
      <w:pPr>
        <w:spacing w:after="240" w:before="240" w:line="240" w:lineRule="auto"/>
        <w:rPr>
          <w:rFonts w:ascii="Cambria" w:cs="Cambria" w:eastAsia="Cambria" w:hAnsi="Cambria"/>
        </w:rPr>
      </w:pPr>
      <w:r w:rsidDel="00000000" w:rsidR="00000000" w:rsidRPr="00000000">
        <w:rPr>
          <w:rFonts w:ascii="Cambria" w:cs="Cambria" w:eastAsia="Cambria" w:hAnsi="Cambria"/>
          <w:rtl w:val="0"/>
        </w:rPr>
        <w:t xml:space="preserve">We will select a diverse collection of works created by you and other girls from around the world! And every girl who submits their work will get a special shout out on the Day of the Girl Summit Website (</w:t>
      </w:r>
      <w:hyperlink r:id="rId7">
        <w:r w:rsidDel="00000000" w:rsidR="00000000" w:rsidRPr="00000000">
          <w:rPr>
            <w:rFonts w:ascii="Cambria" w:cs="Cambria" w:eastAsia="Cambria" w:hAnsi="Cambria"/>
            <w:color w:val="1155cc"/>
            <w:u w:val="single"/>
            <w:rtl w:val="0"/>
          </w:rPr>
          <w:t xml:space="preserve">www.dayofthegirlsummit.org</w:t>
        </w:r>
      </w:hyperlink>
      <w:r w:rsidDel="00000000" w:rsidR="00000000" w:rsidRPr="00000000">
        <w:rPr>
          <w:rFonts w:ascii="Cambria" w:cs="Cambria" w:eastAsia="Cambria" w:hAnsi="Cambria"/>
          <w:rtl w:val="0"/>
        </w:rPr>
        <w:t xml:space="preserve">) or be featured in the Girls Speak Out on October 11</w:t>
      </w:r>
      <w:r w:rsidDel="00000000" w:rsidR="00000000" w:rsidRPr="00000000">
        <w:rPr>
          <w:rFonts w:ascii="Cambria" w:cs="Cambria" w:eastAsia="Cambria" w:hAnsi="Cambria"/>
          <w:vertAlign w:val="superscript"/>
          <w:rtl w:val="0"/>
        </w:rPr>
        <w:t xml:space="preserve">th</w:t>
      </w:r>
      <w:r w:rsidDel="00000000" w:rsidR="00000000" w:rsidRPr="00000000">
        <w:rPr>
          <w:rFonts w:ascii="Cambria" w:cs="Cambria" w:eastAsia="Cambria" w:hAnsi="Cambria"/>
          <w:rtl w:val="0"/>
        </w:rPr>
        <w:t xml:space="preserve">!</w:t>
      </w:r>
    </w:p>
    <w:p w:rsidR="00000000" w:rsidDel="00000000" w:rsidP="00000000" w:rsidRDefault="00000000" w:rsidRPr="00000000" w14:paraId="00000007">
      <w:pPr>
        <w:rPr>
          <w:rFonts w:ascii="Cambria" w:cs="Cambria" w:eastAsia="Cambria" w:hAnsi="Cambria"/>
        </w:rPr>
      </w:pPr>
      <w:r w:rsidDel="00000000" w:rsidR="00000000" w:rsidRPr="00000000">
        <w:rPr>
          <w:rFonts w:ascii="Cambria" w:cs="Cambria" w:eastAsia="Cambria" w:hAnsi="Cambria"/>
          <w:rtl w:val="0"/>
        </w:rPr>
        <w:t xml:space="preserve">Alors que le monde continue de se numériser, les filles sont trop souvent laissées de plus en plus derrière. Les filles n’ont pas accès à l’espace numérique en raison de leur âge, de leur sexe et de leur emplacement géographique. Cette exclusion des filles dans l’espace numérique a une incidence sur leur accès à l’éducation et à des lieux de prise de décision, en particulier pendant la pandémie de COVID-19. Le fossé numérique entre les sexes continue de se creuser et les filles ont besoin que les gouvernements déploient de réels efforts pour élargir l’accès à Internet et à l’espace numérique pour les filles. Nous voulons vous entendre parler de ce dont vous avez besoin pour accéder à l’espace numérique et vous engager en toute sécurité dans le monde en ligne de l’éducation, de l’activisme et de la prise de décision. Pour en savoir plus sur le fossé numérique entre les sexes pour les filles, cliquez ici.</w:t>
      </w:r>
    </w:p>
    <w:p w:rsidR="00000000" w:rsidDel="00000000" w:rsidP="00000000" w:rsidRDefault="00000000" w:rsidRPr="00000000" w14:paraId="00000008">
      <w:pPr>
        <w:rPr>
          <w:rFonts w:ascii="Cambria" w:cs="Cambria" w:eastAsia="Cambria" w:hAnsi="Cambria"/>
        </w:rPr>
      </w:pPr>
      <w:r w:rsidDel="00000000" w:rsidR="00000000" w:rsidRPr="00000000">
        <w:rPr>
          <w:rtl w:val="0"/>
        </w:rPr>
      </w:r>
    </w:p>
    <w:p w:rsidR="00000000" w:rsidDel="00000000" w:rsidP="00000000" w:rsidRDefault="00000000" w:rsidRPr="00000000" w14:paraId="00000009">
      <w:pPr>
        <w:spacing w:after="240" w:before="240" w:line="240" w:lineRule="auto"/>
        <w:rPr>
          <w:rFonts w:ascii="Cambria" w:cs="Cambria" w:eastAsia="Cambria" w:hAnsi="Cambria"/>
        </w:rPr>
      </w:pPr>
      <w:r w:rsidDel="00000000" w:rsidR="00000000" w:rsidRPr="00000000">
        <w:rPr>
          <w:rFonts w:ascii="Cambria" w:cs="Cambria" w:eastAsia="Cambria" w:hAnsi="Cambria"/>
          <w:rtl w:val="0"/>
        </w:rPr>
        <w:t xml:space="preserve">Choisissez l’un des énoncés ci-dessous pour commencer :</w:t>
      </w:r>
    </w:p>
    <w:p w:rsidR="00000000" w:rsidDel="00000000" w:rsidP="00000000" w:rsidRDefault="00000000" w:rsidRPr="00000000" w14:paraId="0000000A">
      <w:pPr>
        <w:numPr>
          <w:ilvl w:val="0"/>
          <w:numId w:val="4"/>
        </w:numPr>
        <w:spacing w:before="240" w:line="240" w:lineRule="auto"/>
        <w:ind w:left="1440" w:hanging="360"/>
        <w:rPr>
          <w:rFonts w:ascii="Cambria" w:cs="Cambria" w:eastAsia="Cambria" w:hAnsi="Cambria"/>
        </w:rPr>
      </w:pPr>
      <w:r w:rsidDel="00000000" w:rsidR="00000000" w:rsidRPr="00000000">
        <w:rPr>
          <w:rFonts w:ascii="Cambria" w:cs="Cambria" w:eastAsia="Cambria" w:hAnsi="Cambria"/>
          <w:rtl w:val="0"/>
        </w:rPr>
        <w:t xml:space="preserve">Moi et les filles de ma communauté avons besoin de ____ pour atteindre l’inclusion numérique</w:t>
      </w:r>
    </w:p>
    <w:p w:rsidR="00000000" w:rsidDel="00000000" w:rsidP="00000000" w:rsidRDefault="00000000" w:rsidRPr="00000000" w14:paraId="0000000B">
      <w:pPr>
        <w:numPr>
          <w:ilvl w:val="0"/>
          <w:numId w:val="4"/>
        </w:numPr>
        <w:spacing w:line="240" w:lineRule="auto"/>
        <w:ind w:left="1440" w:hanging="360"/>
        <w:rPr>
          <w:rFonts w:ascii="Cambria" w:cs="Cambria" w:eastAsia="Cambria" w:hAnsi="Cambria"/>
        </w:rPr>
      </w:pPr>
      <w:r w:rsidDel="00000000" w:rsidR="00000000" w:rsidRPr="00000000">
        <w:rPr>
          <w:rFonts w:ascii="Cambria" w:cs="Cambria" w:eastAsia="Cambria" w:hAnsi="Cambria"/>
          <w:rtl w:val="0"/>
        </w:rPr>
        <w:t xml:space="preserve">J'ai besoin d'accéder à la technologie parce que ___</w:t>
      </w:r>
    </w:p>
    <w:p w:rsidR="00000000" w:rsidDel="00000000" w:rsidP="00000000" w:rsidRDefault="00000000" w:rsidRPr="00000000" w14:paraId="0000000C">
      <w:pPr>
        <w:numPr>
          <w:ilvl w:val="0"/>
          <w:numId w:val="4"/>
        </w:numPr>
        <w:spacing w:line="240" w:lineRule="auto"/>
        <w:ind w:left="1440" w:hanging="360"/>
        <w:rPr>
          <w:rFonts w:ascii="Cambria" w:cs="Cambria" w:eastAsia="Cambria" w:hAnsi="Cambria"/>
        </w:rPr>
      </w:pPr>
      <w:r w:rsidDel="00000000" w:rsidR="00000000" w:rsidRPr="00000000">
        <w:rPr>
          <w:rFonts w:ascii="Cambria" w:cs="Cambria" w:eastAsia="Cambria" w:hAnsi="Cambria"/>
          <w:rtl w:val="0"/>
        </w:rPr>
        <w:t xml:space="preserve">_____</w:t>
      </w:r>
      <w:r w:rsidDel="00000000" w:rsidR="00000000" w:rsidRPr="00000000">
        <w:rPr>
          <w:rFonts w:ascii="Cambria" w:cs="Cambria" w:eastAsia="Cambria" w:hAnsi="Cambria"/>
          <w:rtl w:val="0"/>
        </w:rPr>
        <w:t xml:space="preserve"> empêche les filles de ma communauté d'accéder au numérique et d'être incluses.</w:t>
      </w:r>
    </w:p>
    <w:p w:rsidR="00000000" w:rsidDel="00000000" w:rsidP="00000000" w:rsidRDefault="00000000" w:rsidRPr="00000000" w14:paraId="0000000D">
      <w:pPr>
        <w:numPr>
          <w:ilvl w:val="0"/>
          <w:numId w:val="4"/>
        </w:numPr>
        <w:spacing w:line="240" w:lineRule="auto"/>
        <w:ind w:left="1440" w:hanging="360"/>
        <w:rPr>
          <w:rFonts w:ascii="Cambria" w:cs="Cambria" w:eastAsia="Cambria" w:hAnsi="Cambria"/>
        </w:rPr>
      </w:pPr>
      <w:r w:rsidDel="00000000" w:rsidR="00000000" w:rsidRPr="00000000">
        <w:rPr>
          <w:rFonts w:ascii="Cambria" w:cs="Cambria" w:eastAsia="Cambria" w:hAnsi="Cambria"/>
          <w:rtl w:val="0"/>
        </w:rPr>
        <w:t xml:space="preserve">Sans accès à la technologie numérique, je ne peux pas ___.</w:t>
      </w:r>
    </w:p>
    <w:p w:rsidR="00000000" w:rsidDel="00000000" w:rsidP="00000000" w:rsidRDefault="00000000" w:rsidRPr="00000000" w14:paraId="0000000E">
      <w:pPr>
        <w:numPr>
          <w:ilvl w:val="0"/>
          <w:numId w:val="4"/>
        </w:numPr>
        <w:spacing w:line="240" w:lineRule="auto"/>
        <w:ind w:left="1440" w:hanging="360"/>
        <w:rPr>
          <w:rFonts w:ascii="Cambria" w:cs="Cambria" w:eastAsia="Cambria" w:hAnsi="Cambria"/>
        </w:rPr>
      </w:pPr>
      <w:r w:rsidDel="00000000" w:rsidR="00000000" w:rsidRPr="00000000">
        <w:rPr>
          <w:rFonts w:ascii="Cambria" w:cs="Cambria" w:eastAsia="Cambria" w:hAnsi="Cambria"/>
          <w:rtl w:val="0"/>
        </w:rPr>
        <w:t xml:space="preserve">Si j'avais un accès cohérent, sûr et fiable à la technologie numérique, je ___.</w:t>
      </w:r>
    </w:p>
    <w:p w:rsidR="00000000" w:rsidDel="00000000" w:rsidP="00000000" w:rsidRDefault="00000000" w:rsidRPr="00000000" w14:paraId="0000000F">
      <w:pPr>
        <w:numPr>
          <w:ilvl w:val="0"/>
          <w:numId w:val="4"/>
        </w:numPr>
        <w:spacing w:line="240" w:lineRule="auto"/>
        <w:ind w:left="1440" w:hanging="360"/>
        <w:rPr>
          <w:rFonts w:ascii="Cambria" w:cs="Cambria" w:eastAsia="Cambria" w:hAnsi="Cambria"/>
        </w:rPr>
      </w:pPr>
      <w:r w:rsidDel="00000000" w:rsidR="00000000" w:rsidRPr="00000000">
        <w:rPr>
          <w:rFonts w:ascii="Cambria" w:cs="Cambria" w:eastAsia="Cambria" w:hAnsi="Cambria"/>
          <w:rtl w:val="0"/>
        </w:rPr>
        <w:t xml:space="preserve">La lutte pour les droits des filles a besoin de moi parce que ____.</w:t>
      </w:r>
    </w:p>
    <w:p w:rsidR="00000000" w:rsidDel="00000000" w:rsidP="00000000" w:rsidRDefault="00000000" w:rsidRPr="00000000" w14:paraId="00000010">
      <w:pPr>
        <w:numPr>
          <w:ilvl w:val="0"/>
          <w:numId w:val="4"/>
        </w:numPr>
        <w:spacing w:line="240" w:lineRule="auto"/>
        <w:ind w:left="1440" w:hanging="360"/>
        <w:rPr>
          <w:rFonts w:ascii="Cambria" w:cs="Cambria" w:eastAsia="Cambria" w:hAnsi="Cambria"/>
        </w:rPr>
      </w:pPr>
      <w:r w:rsidDel="00000000" w:rsidR="00000000" w:rsidRPr="00000000">
        <w:rPr>
          <w:rFonts w:ascii="Cambria" w:cs="Cambria" w:eastAsia="Cambria" w:hAnsi="Cambria"/>
          <w:rtl w:val="0"/>
        </w:rPr>
        <w:t xml:space="preserve">Dites-nous comment vous utilisez la technologie numérique pour apporter des changements dans votre collectivité.</w:t>
      </w:r>
    </w:p>
    <w:p w:rsidR="00000000" w:rsidDel="00000000" w:rsidP="00000000" w:rsidRDefault="00000000" w:rsidRPr="00000000" w14:paraId="00000011">
      <w:pPr>
        <w:numPr>
          <w:ilvl w:val="0"/>
          <w:numId w:val="4"/>
        </w:numPr>
        <w:spacing w:after="240" w:line="240" w:lineRule="auto"/>
        <w:ind w:left="1440" w:hanging="360"/>
        <w:rPr>
          <w:rFonts w:ascii="Cambria" w:cs="Cambria" w:eastAsia="Cambria" w:hAnsi="Cambria"/>
        </w:rPr>
      </w:pPr>
      <w:r w:rsidDel="00000000" w:rsidR="00000000" w:rsidRPr="00000000">
        <w:rPr>
          <w:rFonts w:ascii="Cambria" w:cs="Cambria" w:eastAsia="Cambria" w:hAnsi="Cambria"/>
          <w:rtl w:val="0"/>
        </w:rPr>
        <w:t xml:space="preserve">Ou si vous avez une vision différente, parlez-nous-en !</w:t>
      </w:r>
      <w:r w:rsidDel="00000000" w:rsidR="00000000" w:rsidRPr="00000000">
        <w:rPr>
          <w:rtl w:val="0"/>
        </w:rPr>
      </w:r>
    </w:p>
    <w:p w:rsidR="00000000" w:rsidDel="00000000" w:rsidP="00000000" w:rsidRDefault="00000000" w:rsidRPr="00000000" w14:paraId="00000012">
      <w:pPr>
        <w:spacing w:after="240" w:before="240" w:line="240" w:lineRule="auto"/>
        <w:rPr>
          <w:rFonts w:ascii="Cambria" w:cs="Cambria" w:eastAsia="Cambria" w:hAnsi="Cambria"/>
        </w:rPr>
      </w:pPr>
      <w:r w:rsidDel="00000000" w:rsidR="00000000" w:rsidRPr="00000000">
        <w:rPr>
          <w:rFonts w:ascii="Cambria" w:cs="Cambria" w:eastAsia="Cambria" w:hAnsi="Cambria"/>
          <w:rtl w:val="0"/>
        </w:rPr>
        <w:t xml:space="preserve">Ensemble, nos voix et nos perspectives seront assez audacieuses pour changer le monde !</w:t>
      </w:r>
    </w:p>
    <w:p w:rsidR="00000000" w:rsidDel="00000000" w:rsidP="00000000" w:rsidRDefault="00000000" w:rsidRPr="00000000" w14:paraId="00000013">
      <w:pPr>
        <w:spacing w:after="240" w:before="240" w:line="240" w:lineRule="auto"/>
        <w:rPr>
          <w:rFonts w:ascii="Cambria" w:cs="Cambria" w:eastAsia="Cambria" w:hAnsi="Cambria"/>
        </w:rPr>
      </w:pPr>
      <w:r w:rsidDel="00000000" w:rsidR="00000000" w:rsidRPr="00000000">
        <w:rPr>
          <w:rFonts w:ascii="Cambria" w:cs="Cambria" w:eastAsia="Cambria" w:hAnsi="Cambria"/>
          <w:rtl w:val="0"/>
        </w:rPr>
        <w:t xml:space="preserve">Voici ce que vous devez faire :</w:t>
      </w:r>
    </w:p>
    <w:p w:rsidR="00000000" w:rsidDel="00000000" w:rsidP="00000000" w:rsidRDefault="00000000" w:rsidRPr="00000000" w14:paraId="00000014">
      <w:pPr>
        <w:numPr>
          <w:ilvl w:val="0"/>
          <w:numId w:val="1"/>
        </w:numPr>
        <w:spacing w:before="240" w:line="240" w:lineRule="auto"/>
        <w:ind w:left="1440" w:hanging="360"/>
        <w:rPr>
          <w:rFonts w:ascii="Cambria" w:cs="Cambria" w:eastAsia="Cambria" w:hAnsi="Cambria"/>
        </w:rPr>
      </w:pPr>
      <w:r w:rsidDel="00000000" w:rsidR="00000000" w:rsidRPr="00000000">
        <w:rPr>
          <w:rFonts w:ascii="Cambria" w:cs="Cambria" w:eastAsia="Cambria" w:hAnsi="Cambria"/>
          <w:rtl w:val="0"/>
        </w:rPr>
        <w:t xml:space="preserve">Soyez une fille (ou un groupe de filles !) de moins de 18 ans.</w:t>
      </w:r>
    </w:p>
    <w:p w:rsidR="00000000" w:rsidDel="00000000" w:rsidP="00000000" w:rsidRDefault="00000000" w:rsidRPr="00000000" w14:paraId="00000015">
      <w:pPr>
        <w:numPr>
          <w:ilvl w:val="0"/>
          <w:numId w:val="1"/>
        </w:numPr>
        <w:spacing w:line="240" w:lineRule="auto"/>
        <w:ind w:left="1440" w:hanging="360"/>
        <w:rPr>
          <w:rFonts w:ascii="Cambria" w:cs="Cambria" w:eastAsia="Cambria" w:hAnsi="Cambria"/>
        </w:rPr>
      </w:pPr>
      <w:r w:rsidDel="00000000" w:rsidR="00000000" w:rsidRPr="00000000">
        <w:rPr>
          <w:rFonts w:ascii="Cambria" w:cs="Cambria" w:eastAsia="Cambria" w:hAnsi="Cambria"/>
          <w:rtl w:val="0"/>
        </w:rPr>
        <w:t xml:space="preserve">Regardez les invités de soumission ci-dessous et répondez à la question, pourquoi un ou plusieurs de ces problèmes sont-ils importants pour moi ou pour les filles de ma communauté ?</w:t>
      </w:r>
    </w:p>
    <w:p w:rsidR="00000000" w:rsidDel="00000000" w:rsidP="00000000" w:rsidRDefault="00000000" w:rsidRPr="00000000" w14:paraId="00000016">
      <w:pPr>
        <w:numPr>
          <w:ilvl w:val="0"/>
          <w:numId w:val="1"/>
        </w:numPr>
        <w:spacing w:after="240" w:line="240" w:lineRule="auto"/>
        <w:ind w:left="1440" w:hanging="360"/>
        <w:rPr>
          <w:rFonts w:ascii="Cambria" w:cs="Cambria" w:eastAsia="Cambria" w:hAnsi="Cambria"/>
        </w:rPr>
      </w:pPr>
      <w:r w:rsidDel="00000000" w:rsidR="00000000" w:rsidRPr="00000000">
        <w:rPr>
          <w:rFonts w:ascii="Cambria" w:cs="Cambria" w:eastAsia="Cambria" w:hAnsi="Cambria"/>
          <w:rtl w:val="0"/>
        </w:rPr>
        <w:t xml:space="preserve">Enregistrez votre travail original et soumettez la vidéo avec un formulaire de consentement à IDGsubmissions@gmail.com. Assurez-vous d'inclure votre nom, votre âge, votre pays et vos coordonnées au plus tard le </w:t>
      </w:r>
      <w:r w:rsidDel="00000000" w:rsidR="00000000" w:rsidRPr="00000000">
        <w:rPr>
          <w:rFonts w:ascii="Cambria" w:cs="Cambria" w:eastAsia="Cambria" w:hAnsi="Cambria"/>
          <w:b w:val="1"/>
          <w:color w:val="ff0000"/>
          <w:rtl w:val="0"/>
        </w:rPr>
        <w:t xml:space="preserve">6 septembre 2021.</w:t>
      </w:r>
    </w:p>
    <w:p w:rsidR="00000000" w:rsidDel="00000000" w:rsidP="00000000" w:rsidRDefault="00000000" w:rsidRPr="00000000" w14:paraId="00000017">
      <w:pPr>
        <w:spacing w:after="240" w:before="240" w:line="240" w:lineRule="auto"/>
        <w:rPr>
          <w:rFonts w:ascii="Cambria" w:cs="Cambria" w:eastAsia="Cambria" w:hAnsi="Cambria"/>
        </w:rPr>
      </w:pPr>
      <w:r w:rsidDel="00000000" w:rsidR="00000000" w:rsidRPr="00000000">
        <w:rPr>
          <w:rFonts w:ascii="Cambria" w:cs="Cambria" w:eastAsia="Cambria" w:hAnsi="Cambria"/>
          <w:rtl w:val="0"/>
        </w:rPr>
        <w:t xml:space="preserve">Veuillez vous assurer que votre soumission est dans l'un des formats suivants :</w:t>
      </w:r>
    </w:p>
    <w:p w:rsidR="00000000" w:rsidDel="00000000" w:rsidP="00000000" w:rsidRDefault="00000000" w:rsidRPr="00000000" w14:paraId="00000018">
      <w:pPr>
        <w:numPr>
          <w:ilvl w:val="0"/>
          <w:numId w:val="2"/>
        </w:numPr>
        <w:spacing w:before="240" w:line="240" w:lineRule="auto"/>
        <w:ind w:left="1440" w:hanging="360"/>
        <w:rPr>
          <w:rFonts w:ascii="Cambria" w:cs="Cambria" w:eastAsia="Cambria" w:hAnsi="Cambria"/>
        </w:rPr>
      </w:pPr>
      <w:r w:rsidDel="00000000" w:rsidR="00000000" w:rsidRPr="00000000">
        <w:rPr>
          <w:rFonts w:ascii="Cambria" w:cs="Cambria" w:eastAsia="Cambria" w:hAnsi="Cambria"/>
          <w:rtl w:val="0"/>
        </w:rPr>
        <w:t xml:space="preserve">Vidéo (3 minutes maximum pour les groupes et 1 minute et 30 secondes maximum pour les individuels)</w:t>
      </w:r>
    </w:p>
    <w:p w:rsidR="00000000" w:rsidDel="00000000" w:rsidP="00000000" w:rsidRDefault="00000000" w:rsidRPr="00000000" w14:paraId="00000019">
      <w:pPr>
        <w:numPr>
          <w:ilvl w:val="0"/>
          <w:numId w:val="2"/>
        </w:numPr>
        <w:spacing w:line="240" w:lineRule="auto"/>
        <w:ind w:left="1440" w:hanging="360"/>
        <w:rPr>
          <w:rFonts w:ascii="Cambria" w:cs="Cambria" w:eastAsia="Cambria" w:hAnsi="Cambria"/>
        </w:rPr>
      </w:pPr>
      <w:r w:rsidDel="00000000" w:rsidR="00000000" w:rsidRPr="00000000">
        <w:rPr>
          <w:rFonts w:ascii="Cambria" w:cs="Cambria" w:eastAsia="Cambria" w:hAnsi="Cambria"/>
          <w:rtl w:val="0"/>
        </w:rPr>
        <w:t xml:space="preserve">Art ou design graphique (fichiers jpeg de 500x500 pixels minimum)</w:t>
      </w:r>
    </w:p>
    <w:p w:rsidR="00000000" w:rsidDel="00000000" w:rsidP="00000000" w:rsidRDefault="00000000" w:rsidRPr="00000000" w14:paraId="0000001A">
      <w:pPr>
        <w:numPr>
          <w:ilvl w:val="0"/>
          <w:numId w:val="2"/>
        </w:numPr>
        <w:spacing w:line="240" w:lineRule="auto"/>
        <w:ind w:left="1440" w:hanging="360"/>
        <w:rPr>
          <w:rFonts w:ascii="Cambria" w:cs="Cambria" w:eastAsia="Cambria" w:hAnsi="Cambria"/>
        </w:rPr>
      </w:pPr>
      <w:r w:rsidDel="00000000" w:rsidR="00000000" w:rsidRPr="00000000">
        <w:rPr>
          <w:rFonts w:ascii="Cambria" w:cs="Cambria" w:eastAsia="Cambria" w:hAnsi="Cambria"/>
          <w:rtl w:val="0"/>
        </w:rPr>
        <w:t xml:space="preserve">Poésie</w:t>
      </w:r>
      <w:r w:rsidDel="00000000" w:rsidR="00000000" w:rsidRPr="00000000">
        <w:rPr>
          <w:rFonts w:ascii="Cambria" w:cs="Cambria" w:eastAsia="Cambria" w:hAnsi="Cambria"/>
          <w:color w:val="000000"/>
          <w:rtl w:val="0"/>
        </w:rPr>
        <w:t xml:space="preserve"> o</w:t>
      </w:r>
      <w:r w:rsidDel="00000000" w:rsidR="00000000" w:rsidRPr="00000000">
        <w:rPr>
          <w:rFonts w:ascii="Cambria" w:cs="Cambria" w:eastAsia="Cambria" w:hAnsi="Cambria"/>
          <w:rtl w:val="0"/>
        </w:rPr>
        <w:t xml:space="preserve">u</w:t>
      </w:r>
      <w:r w:rsidDel="00000000" w:rsidR="00000000" w:rsidRPr="00000000">
        <w:rPr>
          <w:rFonts w:ascii="Cambria" w:cs="Cambria" w:eastAsia="Cambria" w:hAnsi="Cambria"/>
          <w:color w:val="000000"/>
          <w:rtl w:val="0"/>
        </w:rPr>
        <w:t xml:space="preserve"> monologue(maximum 300 </w:t>
      </w:r>
      <w:r w:rsidDel="00000000" w:rsidR="00000000" w:rsidRPr="00000000">
        <w:rPr>
          <w:rFonts w:ascii="Cambria" w:cs="Cambria" w:eastAsia="Cambria" w:hAnsi="Cambria"/>
          <w:rtl w:val="0"/>
        </w:rPr>
        <w:t xml:space="preserve">mots</w:t>
      </w:r>
      <w:r w:rsidDel="00000000" w:rsidR="00000000" w:rsidRPr="00000000">
        <w:rPr>
          <w:rFonts w:ascii="Cambria" w:cs="Cambria" w:eastAsia="Cambria" w:hAnsi="Cambria"/>
          <w:color w:val="000000"/>
          <w:rtl w:val="0"/>
        </w:rPr>
        <w:t xml:space="preserve">)</w:t>
      </w:r>
      <w:r w:rsidDel="00000000" w:rsidR="00000000" w:rsidRPr="00000000">
        <w:rPr>
          <w:rtl w:val="0"/>
        </w:rPr>
      </w:r>
    </w:p>
    <w:p w:rsidR="00000000" w:rsidDel="00000000" w:rsidP="00000000" w:rsidRDefault="00000000" w:rsidRPr="00000000" w14:paraId="0000001B">
      <w:pPr>
        <w:spacing w:line="240" w:lineRule="auto"/>
        <w:jc w:val="center"/>
        <w:rPr>
          <w:rFonts w:ascii="Cambria" w:cs="Cambria" w:eastAsia="Cambria" w:hAnsi="Cambria"/>
          <w:b w:val="1"/>
          <w:sz w:val="24"/>
          <w:szCs w:val="24"/>
          <w:u w:val="single"/>
        </w:rPr>
      </w:pPr>
      <w:r w:rsidDel="00000000" w:rsidR="00000000" w:rsidRPr="00000000">
        <w:rPr>
          <w:rtl w:val="0"/>
        </w:rPr>
      </w:r>
    </w:p>
    <w:p w:rsidR="00000000" w:rsidDel="00000000" w:rsidP="00000000" w:rsidRDefault="00000000" w:rsidRPr="00000000" w14:paraId="0000001C">
      <w:pPr>
        <w:spacing w:line="240" w:lineRule="auto"/>
        <w:jc w:val="center"/>
        <w:rPr>
          <w:rFonts w:ascii="Cambria" w:cs="Cambria" w:eastAsia="Cambria" w:hAnsi="Cambria"/>
          <w:b w:val="1"/>
          <w:sz w:val="24"/>
          <w:szCs w:val="24"/>
          <w:u w:val="single"/>
        </w:rPr>
      </w:pPr>
      <w:r w:rsidDel="00000000" w:rsidR="00000000" w:rsidRPr="00000000">
        <w:rPr>
          <w:rtl w:val="0"/>
        </w:rPr>
      </w:r>
    </w:p>
    <w:p w:rsidR="00000000" w:rsidDel="00000000" w:rsidP="00000000" w:rsidRDefault="00000000" w:rsidRPr="00000000" w14:paraId="0000001D">
      <w:pPr>
        <w:spacing w:line="240" w:lineRule="auto"/>
        <w:jc w:val="center"/>
        <w:rPr>
          <w:rFonts w:ascii="Cambria" w:cs="Cambria" w:eastAsia="Cambria" w:hAnsi="Cambria"/>
          <w:b w:val="1"/>
          <w:sz w:val="24"/>
          <w:szCs w:val="24"/>
          <w:u w:val="single"/>
        </w:rPr>
      </w:pPr>
      <w:r w:rsidDel="00000000" w:rsidR="00000000" w:rsidRPr="00000000">
        <w:rPr>
          <w:rtl w:val="0"/>
        </w:rPr>
      </w:r>
    </w:p>
    <w:p w:rsidR="00000000" w:rsidDel="00000000" w:rsidP="00000000" w:rsidRDefault="00000000" w:rsidRPr="00000000" w14:paraId="0000001E">
      <w:pPr>
        <w:spacing w:line="240" w:lineRule="auto"/>
        <w:jc w:val="center"/>
        <w:rPr>
          <w:rFonts w:ascii="Cambria" w:cs="Cambria" w:eastAsia="Cambria" w:hAnsi="Cambria"/>
          <w:b w:val="1"/>
          <w:sz w:val="24"/>
          <w:szCs w:val="24"/>
          <w:u w:val="single"/>
        </w:rPr>
      </w:pPr>
      <w:r w:rsidDel="00000000" w:rsidR="00000000" w:rsidRPr="00000000">
        <w:rPr>
          <w:rtl w:val="0"/>
        </w:rPr>
      </w:r>
    </w:p>
    <w:p w:rsidR="00000000" w:rsidDel="00000000" w:rsidP="00000000" w:rsidRDefault="00000000" w:rsidRPr="00000000" w14:paraId="0000001F">
      <w:pPr>
        <w:spacing w:line="240" w:lineRule="auto"/>
        <w:jc w:val="center"/>
        <w:rPr>
          <w:rFonts w:ascii="Cambria" w:cs="Cambria" w:eastAsia="Cambria" w:hAnsi="Cambria"/>
          <w:b w:val="1"/>
          <w:sz w:val="24"/>
          <w:szCs w:val="24"/>
          <w:u w:val="single"/>
        </w:rPr>
      </w:pPr>
      <w:r w:rsidDel="00000000" w:rsidR="00000000" w:rsidRPr="00000000">
        <w:rPr>
          <w:rtl w:val="0"/>
        </w:rPr>
      </w:r>
    </w:p>
    <w:p w:rsidR="00000000" w:rsidDel="00000000" w:rsidP="00000000" w:rsidRDefault="00000000" w:rsidRPr="00000000" w14:paraId="00000020">
      <w:pPr>
        <w:spacing w:line="240" w:lineRule="auto"/>
        <w:jc w:val="center"/>
        <w:rPr>
          <w:rFonts w:ascii="Cambria" w:cs="Cambria" w:eastAsia="Cambria" w:hAnsi="Cambria"/>
          <w:b w:val="1"/>
          <w:sz w:val="24"/>
          <w:szCs w:val="24"/>
          <w:u w:val="single"/>
        </w:rPr>
      </w:pPr>
      <w:r w:rsidDel="00000000" w:rsidR="00000000" w:rsidRPr="00000000">
        <w:rPr>
          <w:rFonts w:ascii="Cambria" w:cs="Cambria" w:eastAsia="Cambria" w:hAnsi="Cambria"/>
          <w:b w:val="1"/>
          <w:sz w:val="24"/>
          <w:szCs w:val="24"/>
          <w:u w:val="single"/>
          <w:rtl w:val="0"/>
        </w:rPr>
        <w:t xml:space="preserve">Lignes directrices sur les vidéos</w:t>
      </w:r>
    </w:p>
    <w:p w:rsidR="00000000" w:rsidDel="00000000" w:rsidP="00000000" w:rsidRDefault="00000000" w:rsidRPr="00000000" w14:paraId="00000021">
      <w:pPr>
        <w:spacing w:line="240" w:lineRule="auto"/>
        <w:jc w:val="center"/>
        <w:rPr>
          <w:rFonts w:ascii="Cambria" w:cs="Cambria" w:eastAsia="Cambria" w:hAnsi="Cambria"/>
          <w:b w:val="1"/>
          <w:sz w:val="24"/>
          <w:szCs w:val="24"/>
          <w:u w:val="single"/>
        </w:rPr>
      </w:pPr>
      <w:r w:rsidDel="00000000" w:rsidR="00000000" w:rsidRPr="00000000">
        <w:rPr>
          <w:rtl w:val="0"/>
        </w:rPr>
      </w:r>
    </w:p>
    <w:p w:rsidR="00000000" w:rsidDel="00000000" w:rsidP="00000000" w:rsidRDefault="00000000" w:rsidRPr="00000000" w14:paraId="00000022">
      <w:pPr>
        <w:spacing w:line="240" w:lineRule="auto"/>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Avant de tourner votre vidéo, assurez-vous de consulter les directives ci-dessous.</w:t>
      </w:r>
    </w:p>
    <w:p w:rsidR="00000000" w:rsidDel="00000000" w:rsidP="00000000" w:rsidRDefault="00000000" w:rsidRPr="00000000" w14:paraId="00000023">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4">
      <w:pPr>
        <w:spacing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Éclairage</w:t>
      </w:r>
      <w:r w:rsidDel="00000000" w:rsidR="00000000" w:rsidRPr="00000000">
        <w:rPr>
          <w:rFonts w:ascii="Cambria" w:cs="Cambria" w:eastAsia="Cambria" w:hAnsi="Cambria"/>
          <w:sz w:val="24"/>
          <w:szCs w:val="24"/>
          <w:rtl w:val="0"/>
        </w:rPr>
        <w:t xml:space="preserve">: Assurez-vous qu’il y a assez de lumière sur votre visage. Si vous êtes à l’intérieur, vous pourriez faire face à une fenêtre ou une lampe. Si vous êtes à l’extérieur, vous devriez regarder en direction du soleil. Les jours nuageux sont souvent les meilleurs pour l’enregistrement.</w:t>
      </w:r>
    </w:p>
    <w:p w:rsidR="00000000" w:rsidDel="00000000" w:rsidP="00000000" w:rsidRDefault="00000000" w:rsidRPr="00000000" w14:paraId="00000025">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6">
      <w:pPr>
        <w:spacing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Contexte</w:t>
      </w:r>
      <w:r w:rsidDel="00000000" w:rsidR="00000000" w:rsidRPr="00000000">
        <w:rPr>
          <w:rFonts w:ascii="Cambria" w:cs="Cambria" w:eastAsia="Cambria" w:hAnsi="Cambria"/>
          <w:sz w:val="24"/>
          <w:szCs w:val="24"/>
          <w:rtl w:val="0"/>
        </w:rPr>
        <w:t xml:space="preserve">: Rappelez-vous que de nombreuses personnes dans le monde entier verront cette vidéo, donc vous devriez être à l’aise avec beaucoup de gens de voir ce qui est derrière vous pendant que vous enregistrez.</w:t>
      </w:r>
    </w:p>
    <w:p w:rsidR="00000000" w:rsidDel="00000000" w:rsidP="00000000" w:rsidRDefault="00000000" w:rsidRPr="00000000" w14:paraId="00000027">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8">
      <w:pPr>
        <w:spacing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Enregistrement</w:t>
      </w:r>
      <w:r w:rsidDel="00000000" w:rsidR="00000000" w:rsidRPr="00000000">
        <w:rPr>
          <w:rFonts w:ascii="Cambria" w:cs="Cambria" w:eastAsia="Cambria" w:hAnsi="Cambria"/>
          <w:sz w:val="24"/>
          <w:szCs w:val="24"/>
          <w:rtl w:val="0"/>
        </w:rPr>
        <w:t xml:space="preserve">: Demandez à la personne qui vous enregistre de tenir le téléphone ou la caméra aussi immobile que possible. Vous pouvez être assis ou debout, mais assurez-vous que la vidéo capture de l’espace au-dessus de votre tête vers le bas au moins vos épaules.</w:t>
      </w:r>
    </w:p>
    <w:p w:rsidR="00000000" w:rsidDel="00000000" w:rsidP="00000000" w:rsidRDefault="00000000" w:rsidRPr="00000000" w14:paraId="00000029">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A">
      <w:pPr>
        <w:spacing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Utilisation d’un téléphone intelligent :</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sz w:val="24"/>
          <w:szCs w:val="24"/>
          <w:rtl w:val="0"/>
        </w:rPr>
        <w:t xml:space="preserve">Enregistrez avec le téléphone tenu horizontalement, de sorte que la vidéo est large, pas grand.</w:t>
      </w:r>
      <w:r w:rsidDel="00000000" w:rsidR="00000000" w:rsidRPr="00000000">
        <w:rPr>
          <w:rtl w:val="0"/>
        </w:rPr>
      </w:r>
    </w:p>
    <w:p w:rsidR="00000000" w:rsidDel="00000000" w:rsidP="00000000" w:rsidRDefault="00000000" w:rsidRPr="00000000" w14:paraId="0000002C">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D">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sz w:val="24"/>
          <w:szCs w:val="24"/>
          <w:rtl w:val="0"/>
        </w:rPr>
        <w:t xml:space="preserve">Utilisez la caméra frontale (celle que vous utiliseriez pour prendre des photos d’autres personnes, pas des selfies)</w:t>
      </w:r>
      <w:r w:rsidDel="00000000" w:rsidR="00000000" w:rsidRPr="00000000">
        <w:rPr>
          <w:rtl w:val="0"/>
        </w:rPr>
      </w:r>
    </w:p>
    <w:p w:rsidR="00000000" w:rsidDel="00000000" w:rsidP="00000000" w:rsidRDefault="00000000" w:rsidRPr="00000000" w14:paraId="0000002E">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2F">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sz w:val="24"/>
          <w:szCs w:val="24"/>
          <w:rtl w:val="0"/>
        </w:rPr>
        <w:t xml:space="preserve">Si vous n’avez pas de caméra frontale sur votre téléphone, demandez à un ami ou à un membre de votre famille de vous enregistrer, placez votre téléphone sur une étagère, un bureau ou des livres.</w:t>
      </w:r>
      <w:r w:rsidDel="00000000" w:rsidR="00000000" w:rsidRPr="00000000">
        <w:rPr>
          <w:rtl w:val="0"/>
        </w:rPr>
      </w:r>
    </w:p>
    <w:p w:rsidR="00000000" w:rsidDel="00000000" w:rsidP="00000000" w:rsidRDefault="00000000" w:rsidRPr="00000000" w14:paraId="00000030">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1">
      <w:pPr>
        <w:spacing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Après</w:t>
      </w:r>
      <w:r w:rsidDel="00000000" w:rsidR="00000000" w:rsidRPr="00000000">
        <w:rPr>
          <w:rFonts w:ascii="Cambria" w:cs="Cambria" w:eastAsia="Cambria" w:hAnsi="Cambria"/>
          <w:sz w:val="24"/>
          <w:szCs w:val="24"/>
          <w:rtl w:val="0"/>
        </w:rPr>
        <w:t xml:space="preserve">:  Visionnez votre vidéo et passez en revue chacune des lignes directrices ci-dessus. Assurez-vous de bien vous voir et de bien vous entendre! Votre voix devrait être claire et facile à comprendre. Nous devrions pouvoir voir votre visage sans ombre.</w:t>
      </w:r>
    </w:p>
    <w:p w:rsidR="00000000" w:rsidDel="00000000" w:rsidP="00000000" w:rsidRDefault="00000000" w:rsidRPr="00000000" w14:paraId="00000032">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3">
      <w:pPr>
        <w:spacing w:line="240" w:lineRule="auto"/>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Traduction</w:t>
      </w:r>
      <w:r w:rsidDel="00000000" w:rsidR="00000000" w:rsidRPr="00000000">
        <w:rPr>
          <w:rFonts w:ascii="Cambria" w:cs="Cambria" w:eastAsia="Cambria" w:hAnsi="Cambria"/>
          <w:sz w:val="24"/>
          <w:szCs w:val="24"/>
          <w:rtl w:val="0"/>
        </w:rPr>
        <w:t xml:space="preserve">:  Nous vous demandons d’ajouter des sous-titres en anglais à la vidéo ou de fournir une traduction en anglais de ce qui est dit dans la vidéo ou les mots sur toute illustration.</w:t>
      </w:r>
    </w:p>
    <w:p w:rsidR="00000000" w:rsidDel="00000000" w:rsidP="00000000" w:rsidRDefault="00000000" w:rsidRPr="00000000" w14:paraId="00000034">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5">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6">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7">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8">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9">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A">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B">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C">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D">
      <w:pPr>
        <w:spacing w:line="240" w:lineRule="auto"/>
        <w:rPr>
          <w:rFonts w:ascii="Cambria" w:cs="Cambria" w:eastAsia="Cambria" w:hAnsi="Cambria"/>
          <w:sz w:val="24"/>
          <w:szCs w:val="24"/>
        </w:rPr>
      </w:pPr>
      <w:r w:rsidDel="00000000" w:rsidR="00000000" w:rsidRPr="00000000">
        <w:rPr>
          <w:rtl w:val="0"/>
        </w:rPr>
      </w:r>
    </w:p>
    <w:p w:rsidR="00000000" w:rsidDel="00000000" w:rsidP="00000000" w:rsidRDefault="00000000" w:rsidRPr="00000000" w14:paraId="0000003E">
      <w:pPr>
        <w:spacing w:line="240" w:lineRule="auto"/>
        <w:jc w:val="center"/>
        <w:rPr>
          <w:b w:val="1"/>
        </w:rPr>
      </w:pPr>
      <w:r w:rsidDel="00000000" w:rsidR="00000000" w:rsidRPr="00000000">
        <w:rPr>
          <w:b w:val="1"/>
          <w:rtl w:val="0"/>
        </w:rPr>
        <w:t xml:space="preserve">FORMULAIRE DE CONSENTEMENT POUR LES MINEURS : 2021 Virtual Girls Speak Out</w:t>
      </w:r>
    </w:p>
    <w:p w:rsidR="00000000" w:rsidDel="00000000" w:rsidP="00000000" w:rsidRDefault="00000000" w:rsidRPr="00000000" w14:paraId="0000003F">
      <w:pPr>
        <w:widowControl w:val="0"/>
        <w:spacing w:line="240" w:lineRule="auto"/>
        <w:ind w:left="9" w:right="0" w:firstLine="0"/>
        <w:jc w:val="center"/>
        <w:rPr>
          <w:b w:val="1"/>
        </w:rPr>
      </w:pPr>
      <w:r w:rsidDel="00000000" w:rsidR="00000000" w:rsidRPr="00000000">
        <w:rPr>
          <w:rtl w:val="0"/>
        </w:rPr>
      </w:r>
    </w:p>
    <w:p w:rsidR="00000000" w:rsidDel="00000000" w:rsidP="00000000" w:rsidRDefault="00000000" w:rsidRPr="00000000" w14:paraId="00000040">
      <w:pPr>
        <w:widowControl w:val="0"/>
        <w:spacing w:line="240" w:lineRule="auto"/>
        <w:ind w:left="14" w:right="0" w:firstLine="0"/>
        <w:rPr>
          <w:sz w:val="20"/>
          <w:szCs w:val="20"/>
        </w:rPr>
      </w:pPr>
      <w:r w:rsidDel="00000000" w:rsidR="00000000" w:rsidRPr="00000000">
        <w:rPr>
          <w:sz w:val="20"/>
          <w:szCs w:val="20"/>
          <w:rtl w:val="0"/>
        </w:rPr>
        <w:t xml:space="preserve">Merci d’avoir participé à la Journée internationale des filles de cette année. Veuillez examiner le formulaire de consentement avec vos parents ou tuteurs, les faire signer et l’inclure dans votre soumission. Si vous avez des questions, veuillez nous envoyer un courriel à </w:t>
      </w:r>
      <w:hyperlink r:id="rId8">
        <w:r w:rsidDel="00000000" w:rsidR="00000000" w:rsidRPr="00000000">
          <w:rPr>
            <w:color w:val="1155cc"/>
            <w:sz w:val="20"/>
            <w:szCs w:val="20"/>
            <w:u w:val="single"/>
            <w:rtl w:val="0"/>
          </w:rPr>
          <w:t xml:space="preserve">idgsubmissions@gmail.com</w:t>
        </w:r>
      </w:hyperlink>
      <w:r w:rsidDel="00000000" w:rsidR="00000000" w:rsidRPr="00000000">
        <w:rPr>
          <w:rtl w:val="0"/>
        </w:rPr>
      </w:r>
    </w:p>
    <w:p w:rsidR="00000000" w:rsidDel="00000000" w:rsidP="00000000" w:rsidRDefault="00000000" w:rsidRPr="00000000" w14:paraId="00000041">
      <w:pPr>
        <w:widowControl w:val="0"/>
        <w:spacing w:line="240" w:lineRule="auto"/>
        <w:ind w:left="0" w:right="0" w:firstLine="0"/>
        <w:rPr>
          <w:b w:val="1"/>
          <w:i w:val="1"/>
        </w:rPr>
      </w:pPr>
      <w:r w:rsidDel="00000000" w:rsidR="00000000" w:rsidRPr="00000000">
        <w:rPr>
          <w:rtl w:val="0"/>
        </w:rPr>
      </w:r>
    </w:p>
    <w:p w:rsidR="00000000" w:rsidDel="00000000" w:rsidP="00000000" w:rsidRDefault="00000000" w:rsidRPr="00000000" w14:paraId="00000042">
      <w:pPr>
        <w:widowControl w:val="0"/>
        <w:spacing w:line="240" w:lineRule="auto"/>
        <w:ind w:left="14" w:right="-9" w:firstLine="0"/>
        <w:rPr>
          <w:b w:val="1"/>
          <w:sz w:val="18"/>
          <w:szCs w:val="18"/>
        </w:rPr>
      </w:pPr>
      <w:r w:rsidDel="00000000" w:rsidR="00000000" w:rsidRPr="00000000">
        <w:rPr>
          <w:b w:val="1"/>
          <w:sz w:val="18"/>
          <w:szCs w:val="18"/>
          <w:rtl w:val="0"/>
        </w:rPr>
        <w:t xml:space="preserve">NOM DU CONSENTANT_____________________________________________________________ </w:t>
      </w:r>
    </w:p>
    <w:p w:rsidR="00000000" w:rsidDel="00000000" w:rsidP="00000000" w:rsidRDefault="00000000" w:rsidRPr="00000000" w14:paraId="00000043">
      <w:pPr>
        <w:widowControl w:val="0"/>
        <w:spacing w:before="48" w:line="240" w:lineRule="auto"/>
        <w:ind w:left="2160" w:right="667" w:firstLine="720"/>
        <w:rPr>
          <w:sz w:val="18"/>
          <w:szCs w:val="18"/>
        </w:rPr>
      </w:pPr>
      <w:r w:rsidDel="00000000" w:rsidR="00000000" w:rsidRPr="00000000">
        <w:rPr>
          <w:sz w:val="18"/>
          <w:szCs w:val="18"/>
          <w:rtl w:val="0"/>
        </w:rPr>
        <w:t xml:space="preserve">  (Nom) </w:t>
        <w:tab/>
        <w:tab/>
        <w:tab/>
        <w:t xml:space="preserve">(Prenom) </w:t>
        <w:tab/>
        <w:tab/>
        <w:t xml:space="preserve">(deuxième nom) </w:t>
      </w:r>
    </w:p>
    <w:p w:rsidR="00000000" w:rsidDel="00000000" w:rsidP="00000000" w:rsidRDefault="00000000" w:rsidRPr="00000000" w14:paraId="00000044">
      <w:pPr>
        <w:widowControl w:val="0"/>
        <w:spacing w:before="321" w:line="240" w:lineRule="auto"/>
        <w:ind w:left="9" w:right="86" w:firstLine="0"/>
        <w:rPr>
          <w:sz w:val="18"/>
          <w:szCs w:val="18"/>
        </w:rPr>
      </w:pPr>
      <w:r w:rsidDel="00000000" w:rsidR="00000000" w:rsidRPr="00000000">
        <w:rPr>
          <w:b w:val="1"/>
          <w:sz w:val="18"/>
          <w:szCs w:val="18"/>
          <w:rtl w:val="0"/>
        </w:rPr>
        <w:t xml:space="preserve">DATE: _______________ Organisations (le cas échéant) : </w:t>
      </w:r>
      <w:r w:rsidDel="00000000" w:rsidR="00000000" w:rsidRPr="00000000">
        <w:rPr>
          <w:sz w:val="18"/>
          <w:szCs w:val="18"/>
          <w:rtl w:val="0"/>
        </w:rPr>
        <w:t xml:space="preserve">________________________________</w:t>
      </w:r>
    </w:p>
    <w:p w:rsidR="00000000" w:rsidDel="00000000" w:rsidP="00000000" w:rsidRDefault="00000000" w:rsidRPr="00000000" w14:paraId="00000045">
      <w:pPr>
        <w:widowControl w:val="0"/>
        <w:spacing w:before="268" w:lineRule="auto"/>
        <w:ind w:left="9" w:right="-4" w:firstLine="0"/>
        <w:rPr>
          <w:sz w:val="20"/>
          <w:szCs w:val="20"/>
        </w:rPr>
      </w:pPr>
      <w:r w:rsidDel="00000000" w:rsidR="00000000" w:rsidRPr="00000000">
        <w:rPr>
          <w:sz w:val="20"/>
          <w:szCs w:val="20"/>
          <w:rtl w:val="0"/>
        </w:rPr>
        <w:t xml:space="preserve">Pour une contrepartie valable et valable, dont la réception et la suffisance sont reconnues par les présentes, je consens par les présentes à ce qui suit :</w:t>
      </w:r>
    </w:p>
    <w:p w:rsidR="00000000" w:rsidDel="00000000" w:rsidP="00000000" w:rsidRDefault="00000000" w:rsidRPr="00000000" w14:paraId="00000046">
      <w:pPr>
        <w:widowControl w:val="0"/>
        <w:spacing w:before="120" w:lineRule="auto"/>
        <w:ind w:left="14" w:right="91" w:firstLine="0"/>
        <w:rPr>
          <w:sz w:val="20"/>
          <w:szCs w:val="20"/>
        </w:rPr>
      </w:pPr>
      <w:r w:rsidDel="00000000" w:rsidR="00000000" w:rsidRPr="00000000">
        <w:rPr>
          <w:sz w:val="20"/>
          <w:szCs w:val="20"/>
          <w:rtl w:val="0"/>
        </w:rPr>
        <w:t xml:space="preserve">1. J’accorde par la présente à The Day of the Girl Summit (« IDG Summit ») et au Groupe de travail sur les filles (« WGG ») et à d’autres personnes qui travaillent pour leur compte, ainsi qu’à chacun de leurs titulaires de licence, successeurs et ayants droit respectifs (chacun une « renonciation »), les redevances irrévocables. . . .le droit et la permission d’utiliser, de distribuer, de publier, d’exposer, de numériser, de diffuser, d’afficher, de modifier, de créer des œuvres dérivées de, de reproduire ou d’exploiter autrement mon nom, mon image, ma ressemblance, mes œuvres créatives ou ma voix (y compris toute séquence vidéo de ce genre); (collectivement, « médias »), ou de s’abstenir de le faire, n’importe où dans le monde, par toute personne ou entité jugée appropriée par le Sommet IDG et la WGG, à quelque fin que ce soit (sauf diffamatoire) y compris, sans s’y limiter, toute utilisation à des fins éducatives, publicitaires, non commerciales ou commerciales de quelque manière que ce soit ou sur quelque support que ce soit (connus ou à venir) y compris, sans s’y limiter, en ligne, dans les campagnes imprimées, les médias sociaux, en magasin et à la télévision. </w:t>
      </w:r>
    </w:p>
    <w:p w:rsidR="00000000" w:rsidDel="00000000" w:rsidP="00000000" w:rsidRDefault="00000000" w:rsidRPr="00000000" w14:paraId="00000047">
      <w:pPr>
        <w:widowControl w:val="0"/>
        <w:spacing w:before="120" w:lineRule="auto"/>
        <w:ind w:left="14" w:right="172" w:firstLine="0"/>
        <w:rPr>
          <w:sz w:val="20"/>
          <w:szCs w:val="20"/>
        </w:rPr>
      </w:pPr>
      <w:r w:rsidDel="00000000" w:rsidR="00000000" w:rsidRPr="00000000">
        <w:rPr>
          <w:sz w:val="20"/>
          <w:szCs w:val="20"/>
          <w:rtl w:val="0"/>
        </w:rPr>
        <w:t xml:space="preserve">2. Je n’ai aucun droit d’approbation, aucune demande d’indemnisation et aucune demande (y compris, sans s’y limiter, les demandes fondées sur l’atteinte à la vie privée, la diffamation, les droits moraux ou le droit à la publicité) découlant de toute utilisation, modification, brouillage, effet illusoire ou utilisation dans n’importe quelle forme composite de mon nom, image, ressemblance et voix. Je conviens que rien dans le présent communiqué n'oblige la WGG à utiliser les médias ou les droits accordés dans le présent communiqué. Par la présente, je libère et dégage de toute responsabilité les Formulaires de consentement de toute réclamation pour préjudice; indemnisation ou négligence résultant ou découlant de toute activité autorisée par la présente Formulaires de consentement et de toute utilisation des médias par la WGG.</w:t>
      </w:r>
    </w:p>
    <w:p w:rsidR="00000000" w:rsidDel="00000000" w:rsidP="00000000" w:rsidRDefault="00000000" w:rsidRPr="00000000" w14:paraId="00000048">
      <w:pPr>
        <w:widowControl w:val="0"/>
        <w:spacing w:before="283" w:line="240" w:lineRule="auto"/>
        <w:ind w:left="9" w:right="14" w:firstLine="0"/>
        <w:rPr>
          <w:sz w:val="18"/>
          <w:szCs w:val="18"/>
        </w:rPr>
      </w:pPr>
      <w:r w:rsidDel="00000000" w:rsidR="00000000" w:rsidRPr="00000000">
        <w:rPr>
          <w:b w:val="1"/>
          <w:sz w:val="18"/>
          <w:szCs w:val="18"/>
          <w:rtl w:val="0"/>
        </w:rPr>
        <w:t xml:space="preserve">NOM DU MINEUR (en lettres moulées):</w:t>
      </w:r>
      <w:r w:rsidDel="00000000" w:rsidR="00000000" w:rsidRPr="00000000">
        <w:rPr>
          <w:sz w:val="18"/>
          <w:szCs w:val="18"/>
          <w:rtl w:val="0"/>
        </w:rPr>
        <w:t xml:space="preserve">_________________________________________________________</w:t>
      </w:r>
    </w:p>
    <w:p w:rsidR="00000000" w:rsidDel="00000000" w:rsidP="00000000" w:rsidRDefault="00000000" w:rsidRPr="00000000" w14:paraId="00000049">
      <w:pPr>
        <w:widowControl w:val="0"/>
        <w:spacing w:before="288" w:line="240" w:lineRule="auto"/>
        <w:ind w:left="9" w:right="9" w:firstLine="0"/>
        <w:rPr>
          <w:sz w:val="18"/>
          <w:szCs w:val="18"/>
        </w:rPr>
      </w:pPr>
      <w:r w:rsidDel="00000000" w:rsidR="00000000" w:rsidRPr="00000000">
        <w:rPr>
          <w:b w:val="1"/>
          <w:sz w:val="18"/>
          <w:szCs w:val="18"/>
          <w:rtl w:val="0"/>
        </w:rPr>
        <w:t xml:space="preserve">ADRESSE:</w:t>
      </w:r>
      <w:r w:rsidDel="00000000" w:rsidR="00000000" w:rsidRPr="00000000">
        <w:rPr>
          <w:sz w:val="18"/>
          <w:szCs w:val="18"/>
          <w:rtl w:val="0"/>
        </w:rPr>
        <w:t xml:space="preserve">_________________________________________________________________________________ </w:t>
      </w:r>
    </w:p>
    <w:p w:rsidR="00000000" w:rsidDel="00000000" w:rsidP="00000000" w:rsidRDefault="00000000" w:rsidRPr="00000000" w14:paraId="0000004A">
      <w:pPr>
        <w:widowControl w:val="0"/>
        <w:spacing w:before="288" w:line="240" w:lineRule="auto"/>
        <w:ind w:left="9" w:right="9" w:firstLine="0"/>
        <w:rPr>
          <w:sz w:val="18"/>
          <w:szCs w:val="18"/>
        </w:rPr>
      </w:pPr>
      <w:r w:rsidDel="00000000" w:rsidR="00000000" w:rsidRPr="00000000">
        <w:rPr>
          <w:b w:val="1"/>
          <w:sz w:val="18"/>
          <w:szCs w:val="18"/>
          <w:rtl w:val="0"/>
        </w:rPr>
        <w:t xml:space="preserve">VILLE: </w:t>
      </w:r>
      <w:r w:rsidDel="00000000" w:rsidR="00000000" w:rsidRPr="00000000">
        <w:rPr>
          <w:sz w:val="18"/>
          <w:szCs w:val="18"/>
          <w:rtl w:val="0"/>
        </w:rPr>
        <w:t xml:space="preserve">_____________________ </w:t>
      </w:r>
      <w:r w:rsidDel="00000000" w:rsidR="00000000" w:rsidRPr="00000000">
        <w:rPr>
          <w:b w:val="1"/>
          <w:sz w:val="18"/>
          <w:szCs w:val="18"/>
          <w:rtl w:val="0"/>
        </w:rPr>
        <w:t xml:space="preserve">ETAT </w:t>
      </w:r>
      <w:r w:rsidDel="00000000" w:rsidR="00000000" w:rsidRPr="00000000">
        <w:rPr>
          <w:sz w:val="18"/>
          <w:szCs w:val="18"/>
          <w:rtl w:val="0"/>
        </w:rPr>
        <w:t xml:space="preserve">_____ </w:t>
      </w:r>
      <w:r w:rsidDel="00000000" w:rsidR="00000000" w:rsidRPr="00000000">
        <w:rPr>
          <w:b w:val="1"/>
          <w:sz w:val="18"/>
          <w:szCs w:val="18"/>
          <w:rtl w:val="0"/>
        </w:rPr>
        <w:t xml:space="preserve">CODE POSTAL ___________</w:t>
      </w:r>
      <w:r w:rsidDel="00000000" w:rsidR="00000000" w:rsidRPr="00000000">
        <w:rPr>
          <w:sz w:val="18"/>
          <w:szCs w:val="18"/>
          <w:rtl w:val="0"/>
        </w:rPr>
        <w:t xml:space="preserve"> </w:t>
      </w:r>
      <w:r w:rsidDel="00000000" w:rsidR="00000000" w:rsidRPr="00000000">
        <w:rPr>
          <w:b w:val="1"/>
          <w:sz w:val="18"/>
          <w:szCs w:val="18"/>
          <w:rtl w:val="0"/>
        </w:rPr>
        <w:t xml:space="preserve">PAYS __________________</w:t>
      </w:r>
      <w:r w:rsidDel="00000000" w:rsidR="00000000" w:rsidRPr="00000000">
        <w:rPr>
          <w:rtl w:val="0"/>
        </w:rPr>
      </w:r>
    </w:p>
    <w:p w:rsidR="00000000" w:rsidDel="00000000" w:rsidP="00000000" w:rsidRDefault="00000000" w:rsidRPr="00000000" w14:paraId="0000004B">
      <w:pPr>
        <w:widowControl w:val="0"/>
        <w:spacing w:before="283" w:line="240" w:lineRule="auto"/>
        <w:ind w:left="9" w:right="796" w:firstLine="0"/>
        <w:rPr>
          <w:sz w:val="18"/>
          <w:szCs w:val="18"/>
        </w:rPr>
      </w:pPr>
      <w:r w:rsidDel="00000000" w:rsidR="00000000" w:rsidRPr="00000000">
        <w:rPr>
          <w:b w:val="1"/>
          <w:sz w:val="18"/>
          <w:szCs w:val="18"/>
          <w:rtl w:val="0"/>
        </w:rPr>
        <w:t xml:space="preserve">NUMÉRO DE TÉLÉPHONE:</w:t>
      </w:r>
      <w:r w:rsidDel="00000000" w:rsidR="00000000" w:rsidRPr="00000000">
        <w:rPr>
          <w:sz w:val="18"/>
          <w:szCs w:val="18"/>
          <w:rtl w:val="0"/>
        </w:rPr>
        <w:t xml:space="preserve"> (_____)_____________ </w:t>
      </w:r>
      <w:r w:rsidDel="00000000" w:rsidR="00000000" w:rsidRPr="00000000">
        <w:rPr>
          <w:b w:val="1"/>
          <w:sz w:val="18"/>
          <w:szCs w:val="18"/>
          <w:rtl w:val="0"/>
        </w:rPr>
        <w:t xml:space="preserve">AUTRE NUMÉRO </w:t>
      </w:r>
      <w:r w:rsidDel="00000000" w:rsidR="00000000" w:rsidRPr="00000000">
        <w:rPr>
          <w:sz w:val="18"/>
          <w:szCs w:val="18"/>
          <w:rtl w:val="0"/>
        </w:rPr>
        <w:t xml:space="preserve">(optionnel) (____)_______________</w:t>
      </w:r>
    </w:p>
    <w:p w:rsidR="00000000" w:rsidDel="00000000" w:rsidP="00000000" w:rsidRDefault="00000000" w:rsidRPr="00000000" w14:paraId="0000004C">
      <w:pPr>
        <w:widowControl w:val="0"/>
        <w:spacing w:line="240" w:lineRule="auto"/>
        <w:ind w:left="14" w:right="792" w:firstLine="0"/>
        <w:rPr>
          <w:sz w:val="18"/>
          <w:szCs w:val="18"/>
        </w:rPr>
      </w:pPr>
      <w:r w:rsidDel="00000000" w:rsidR="00000000" w:rsidRPr="00000000">
        <w:rPr>
          <w:rtl w:val="0"/>
        </w:rPr>
      </w:r>
    </w:p>
    <w:p w:rsidR="00000000" w:rsidDel="00000000" w:rsidP="00000000" w:rsidRDefault="00000000" w:rsidRPr="00000000" w14:paraId="0000004D">
      <w:pPr>
        <w:widowControl w:val="0"/>
        <w:spacing w:line="240" w:lineRule="auto"/>
        <w:ind w:left="14" w:right="792" w:firstLine="0"/>
        <w:rPr>
          <w:sz w:val="18"/>
          <w:szCs w:val="18"/>
        </w:rPr>
      </w:pPr>
      <w:r w:rsidDel="00000000" w:rsidR="00000000" w:rsidRPr="00000000">
        <w:rPr>
          <w:sz w:val="18"/>
          <w:szCs w:val="18"/>
          <w:rtl w:val="0"/>
        </w:rPr>
        <w:t xml:space="preserve">Renonciation aux mineurs (âgés de moins de dix-huit ans) : Je, soussigné, en tant que parent ou tuteur du mineur, consens par la présente aux conditions ci-dessus et garantis que j'ai le pouvoir de donner un tel consentement.</w:t>
      </w:r>
    </w:p>
    <w:p w:rsidR="00000000" w:rsidDel="00000000" w:rsidP="00000000" w:rsidRDefault="00000000" w:rsidRPr="00000000" w14:paraId="0000004E">
      <w:pPr>
        <w:widowControl w:val="0"/>
        <w:spacing w:line="240" w:lineRule="auto"/>
        <w:ind w:left="14" w:right="792" w:firstLine="0"/>
        <w:rPr>
          <w:sz w:val="18"/>
          <w:szCs w:val="18"/>
        </w:rPr>
      </w:pPr>
      <w:r w:rsidDel="00000000" w:rsidR="00000000" w:rsidRPr="00000000">
        <w:rPr>
          <w:rtl w:val="0"/>
        </w:rPr>
      </w:r>
    </w:p>
    <w:p w:rsidR="00000000" w:rsidDel="00000000" w:rsidP="00000000" w:rsidRDefault="00000000" w:rsidRPr="00000000" w14:paraId="0000004F">
      <w:pPr>
        <w:widowControl w:val="0"/>
        <w:spacing w:line="240" w:lineRule="auto"/>
        <w:ind w:right="792"/>
        <w:rPr>
          <w:sz w:val="18"/>
          <w:szCs w:val="18"/>
        </w:rPr>
      </w:pPr>
      <w:r w:rsidDel="00000000" w:rsidR="00000000" w:rsidRPr="00000000">
        <w:rPr>
          <w:b w:val="1"/>
          <w:sz w:val="18"/>
          <w:szCs w:val="18"/>
          <w:rtl w:val="0"/>
        </w:rPr>
        <w:t xml:space="preserve">_____________________________________________________________________________________________</w:t>
      </w:r>
      <w:r w:rsidDel="00000000" w:rsidR="00000000" w:rsidRPr="00000000">
        <w:rPr>
          <w:sz w:val="18"/>
          <w:szCs w:val="18"/>
          <w:rtl w:val="0"/>
        </w:rPr>
        <w:t xml:space="preserve"> </w:t>
      </w:r>
    </w:p>
    <w:p w:rsidR="00000000" w:rsidDel="00000000" w:rsidP="00000000" w:rsidRDefault="00000000" w:rsidRPr="00000000" w14:paraId="00000050">
      <w:pPr>
        <w:widowControl w:val="0"/>
        <w:spacing w:line="240" w:lineRule="auto"/>
        <w:ind w:left="9" w:right="792" w:firstLine="0"/>
        <w:rPr>
          <w:b w:val="1"/>
          <w:sz w:val="18"/>
          <w:szCs w:val="18"/>
        </w:rPr>
      </w:pPr>
      <w:r w:rsidDel="00000000" w:rsidR="00000000" w:rsidRPr="00000000">
        <w:rPr>
          <w:b w:val="1"/>
          <w:sz w:val="18"/>
          <w:szCs w:val="18"/>
          <w:rtl w:val="0"/>
        </w:rPr>
        <w:t xml:space="preserve">NOM/PRÉNOM  DU PARENT/TUTEUR LÉGAL (​​en lettres moulées)</w:t>
        <w:tab/>
        <w:tab/>
        <w:t xml:space="preserve">DATE </w:t>
      </w:r>
    </w:p>
    <w:p w:rsidR="00000000" w:rsidDel="00000000" w:rsidP="00000000" w:rsidRDefault="00000000" w:rsidRPr="00000000" w14:paraId="00000051">
      <w:pPr>
        <w:widowControl w:val="0"/>
        <w:spacing w:line="240" w:lineRule="auto"/>
        <w:ind w:left="0" w:right="792" w:firstLine="0"/>
        <w:rPr>
          <w:b w:val="1"/>
          <w:sz w:val="18"/>
          <w:szCs w:val="18"/>
        </w:rPr>
      </w:pPr>
      <w:r w:rsidDel="00000000" w:rsidR="00000000" w:rsidRPr="00000000">
        <w:rPr>
          <w:rtl w:val="0"/>
        </w:rPr>
      </w:r>
    </w:p>
    <w:p w:rsidR="00000000" w:rsidDel="00000000" w:rsidP="00000000" w:rsidRDefault="00000000" w:rsidRPr="00000000" w14:paraId="00000052">
      <w:pPr>
        <w:widowControl w:val="0"/>
        <w:spacing w:line="240" w:lineRule="auto"/>
        <w:ind w:left="9" w:right="792" w:firstLine="0"/>
        <w:rPr>
          <w:sz w:val="18"/>
          <w:szCs w:val="18"/>
        </w:rPr>
      </w:pPr>
      <w:r w:rsidDel="00000000" w:rsidR="00000000" w:rsidRPr="00000000">
        <w:rPr>
          <w:sz w:val="18"/>
          <w:szCs w:val="18"/>
          <w:rtl w:val="0"/>
        </w:rPr>
        <w:t xml:space="preserve">_____________________________________________________________________________________________</w:t>
      </w:r>
    </w:p>
    <w:p w:rsidR="00000000" w:rsidDel="00000000" w:rsidP="00000000" w:rsidRDefault="00000000" w:rsidRPr="00000000" w14:paraId="00000053">
      <w:pPr>
        <w:widowControl w:val="0"/>
        <w:spacing w:line="240" w:lineRule="auto"/>
        <w:ind w:left="9" w:right="792" w:firstLine="0"/>
        <w:rPr>
          <w:b w:val="1"/>
          <w:sz w:val="18"/>
          <w:szCs w:val="18"/>
        </w:rPr>
      </w:pPr>
      <w:r w:rsidDel="00000000" w:rsidR="00000000" w:rsidRPr="00000000">
        <w:rPr>
          <w:b w:val="1"/>
          <w:sz w:val="18"/>
          <w:szCs w:val="18"/>
          <w:rtl w:val="0"/>
        </w:rPr>
        <w:t xml:space="preserve">SIGNATURE DU PARENT/TUTEUR LÉGAL (OBLIGATOIRE)</w:t>
        <w:tab/>
        <w:tab/>
        <w:t xml:space="preserve">DATE </w:t>
      </w:r>
    </w:p>
    <w:p w:rsidR="00000000" w:rsidDel="00000000" w:rsidP="00000000" w:rsidRDefault="00000000" w:rsidRPr="00000000" w14:paraId="00000054">
      <w:pPr>
        <w:widowControl w:val="0"/>
        <w:spacing w:line="240" w:lineRule="auto"/>
        <w:ind w:left="9" w:right="792" w:firstLine="0"/>
        <w:rPr>
          <w:b w:val="1"/>
          <w:sz w:val="18"/>
          <w:szCs w:val="18"/>
        </w:rPr>
      </w:pPr>
      <w:r w:rsidDel="00000000" w:rsidR="00000000" w:rsidRPr="00000000">
        <w:rPr>
          <w:rtl w:val="0"/>
        </w:rPr>
      </w:r>
    </w:p>
    <w:p w:rsidR="00000000" w:rsidDel="00000000" w:rsidP="00000000" w:rsidRDefault="00000000" w:rsidRPr="00000000" w14:paraId="00000055">
      <w:pPr>
        <w:widowControl w:val="0"/>
        <w:spacing w:line="240" w:lineRule="auto"/>
        <w:ind w:left="9" w:right="792" w:firstLine="0"/>
        <w:rPr>
          <w:b w:val="1"/>
          <w:sz w:val="18"/>
          <w:szCs w:val="18"/>
        </w:rPr>
      </w:pPr>
      <w:r w:rsidDel="00000000" w:rsidR="00000000" w:rsidRPr="00000000">
        <w:rPr>
          <w:rtl w:val="0"/>
        </w:rPr>
      </w:r>
    </w:p>
    <w:p w:rsidR="00000000" w:rsidDel="00000000" w:rsidP="00000000" w:rsidRDefault="00000000" w:rsidRPr="00000000" w14:paraId="00000056">
      <w:pPr>
        <w:widowControl w:val="0"/>
        <w:spacing w:line="240" w:lineRule="auto"/>
        <w:ind w:left="9" w:right="792" w:firstLine="0"/>
        <w:rPr>
          <w:sz w:val="18"/>
          <w:szCs w:val="18"/>
        </w:rPr>
      </w:pPr>
      <w:r w:rsidDel="00000000" w:rsidR="00000000" w:rsidRPr="00000000">
        <w:rPr>
          <w:b w:val="1"/>
          <w:sz w:val="18"/>
          <w:szCs w:val="18"/>
          <w:rtl w:val="0"/>
        </w:rPr>
        <w:t xml:space="preserve">ADRESSE COURRIEL DU PARENT/TUTEUR LÉGAL*</w:t>
      </w:r>
      <w:r w:rsidDel="00000000" w:rsidR="00000000" w:rsidRPr="00000000">
        <w:rPr>
          <w:sz w:val="18"/>
          <w:szCs w:val="18"/>
          <w:rtl w:val="0"/>
        </w:rPr>
        <w:t xml:space="preserve">:__________________________@____________________ </w:t>
      </w:r>
    </w:p>
    <w:p w:rsidR="00000000" w:rsidDel="00000000" w:rsidP="00000000" w:rsidRDefault="00000000" w:rsidRPr="00000000" w14:paraId="00000057">
      <w:pPr>
        <w:widowControl w:val="0"/>
        <w:spacing w:line="240" w:lineRule="auto"/>
        <w:ind w:left="9" w:right="792" w:firstLine="0"/>
        <w:rPr>
          <w:i w:val="1"/>
          <w:sz w:val="18"/>
          <w:szCs w:val="18"/>
        </w:rPr>
      </w:pPr>
      <w:r w:rsidDel="00000000" w:rsidR="00000000" w:rsidRPr="00000000">
        <w:rPr>
          <w:i w:val="1"/>
          <w:sz w:val="18"/>
          <w:szCs w:val="18"/>
          <w:rtl w:val="0"/>
        </w:rPr>
        <w:t xml:space="preserve">(*Les adresses électroniques ne seront pas utilisées à d’autres fins ou distribuées à des tiers)</w:t>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360" w:top="450" w:left="990" w:right="63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8">
    <w:pPr>
      <w:widowControl w:val="0"/>
      <w:spacing w:line="240" w:lineRule="auto"/>
      <w:ind w:left="9" w:right="796" w:firstLine="0"/>
      <w:jc w:val="center"/>
      <w:rPr/>
    </w:pPr>
    <w:r w:rsidDel="00000000" w:rsidR="00000000" w:rsidRPr="00000000">
      <w:rPr>
        <w:color w:val="0000ff"/>
        <w:sz w:val="18"/>
        <w:szCs w:val="18"/>
        <w:rtl w:val="0"/>
      </w:rPr>
      <w:t xml:space="preserve">www.DayoftheGirlSummit.org      www.girlsrights.org</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wp:posOffset>
          </wp:positionH>
          <wp:positionV relativeFrom="paragraph">
            <wp:posOffset>-76198</wp:posOffset>
          </wp:positionV>
          <wp:extent cx="457200" cy="482600"/>
          <wp:effectExtent b="0" l="0" r="0" t="0"/>
          <wp:wrapSquare wrapText="bothSides" distB="114300" distT="114300" distL="114300" distR="114300"/>
          <wp:docPr id="6" name="image1.png"/>
          <a:graphic>
            <a:graphicData uri="http://schemas.openxmlformats.org/drawingml/2006/picture">
              <pic:pic>
                <pic:nvPicPr>
                  <pic:cNvPr id="0" name="image1.png"/>
                  <pic:cNvPicPr preferRelativeResize="0"/>
                </pic:nvPicPr>
                <pic:blipFill>
                  <a:blip r:embed="rId1"/>
                  <a:srcRect b="9090" l="0" r="4285" t="0"/>
                  <a:stretch>
                    <a:fillRect/>
                  </a:stretch>
                </pic:blipFill>
                <pic:spPr>
                  <a:xfrm>
                    <a:off x="0" y="0"/>
                    <a:ext cx="457200" cy="482600"/>
                  </a:xfrm>
                  <a:prstGeom prst="rect"/>
                  <a:ln/>
                </pic:spPr>
              </pic:pic>
            </a:graphicData>
          </a:graphic>
        </wp:anchor>
      </w:drawing>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pPr>
    <w:r w:rsidDel="00000000" w:rsidR="00000000" w:rsidRPr="00000000">
      <w:rPr>
        <w:rtl w:val="0"/>
      </w:rPr>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f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paragraph" w:styleId="ListParagraph">
    <w:name w:val="List Paragraph"/>
    <w:basedOn w:val="Normal"/>
    <w:uiPriority w:val="34"/>
    <w:qFormat w:val="1"/>
    <w:rsid w:val="00CD6F05"/>
    <w:pPr>
      <w:spacing w:after="160" w:line="259" w:lineRule="auto"/>
      <w:ind w:left="720"/>
      <w:contextualSpacing w:val="1"/>
    </w:pPr>
    <w:rPr>
      <w:rFonts w:asciiTheme="minorHAnsi" w:cstheme="minorBidi" w:eastAsiaTheme="minorHAnsi" w:hAnsiTheme="minorHAnsi"/>
      <w:lang w:val="en-US"/>
    </w:rPr>
  </w:style>
  <w:style w:type="paragraph" w:styleId="Header">
    <w:name w:val="header"/>
    <w:basedOn w:val="Normal"/>
    <w:link w:val="HeaderChar"/>
    <w:uiPriority w:val="99"/>
    <w:unhideWhenUsed w:val="1"/>
    <w:rsid w:val="00CD6F05"/>
    <w:pPr>
      <w:tabs>
        <w:tab w:val="center" w:pos="4680"/>
        <w:tab w:val="right" w:pos="9360"/>
      </w:tabs>
      <w:spacing w:line="240" w:lineRule="auto"/>
    </w:pPr>
  </w:style>
  <w:style w:type="character" w:styleId="HeaderChar" w:customStyle="1">
    <w:name w:val="Header Char"/>
    <w:basedOn w:val="DefaultParagraphFont"/>
    <w:link w:val="Header"/>
    <w:uiPriority w:val="99"/>
    <w:rsid w:val="00CD6F05"/>
  </w:style>
  <w:style w:type="paragraph" w:styleId="Footer">
    <w:name w:val="footer"/>
    <w:basedOn w:val="Normal"/>
    <w:link w:val="FooterChar"/>
    <w:uiPriority w:val="99"/>
    <w:unhideWhenUsed w:val="1"/>
    <w:rsid w:val="00CD6F05"/>
    <w:pPr>
      <w:tabs>
        <w:tab w:val="center" w:pos="4680"/>
        <w:tab w:val="right" w:pos="9360"/>
      </w:tabs>
      <w:spacing w:line="240" w:lineRule="auto"/>
    </w:pPr>
  </w:style>
  <w:style w:type="character" w:styleId="FooterChar" w:customStyle="1">
    <w:name w:val="Footer Char"/>
    <w:basedOn w:val="DefaultParagraphFont"/>
    <w:link w:val="Footer"/>
    <w:uiPriority w:val="99"/>
    <w:rsid w:val="00CD6F05"/>
  </w:style>
  <w:style w:type="character" w:styleId="Hyperlink">
    <w:name w:val="Hyperlink"/>
    <w:basedOn w:val="DefaultParagraphFont"/>
    <w:uiPriority w:val="99"/>
    <w:unhideWhenUsed w:val="1"/>
    <w:rsid w:val="001C429D"/>
    <w:rPr>
      <w:color w:val="0000ff" w:themeColor="hyperlink"/>
      <w:u w:val="single"/>
    </w:rPr>
  </w:style>
  <w:style w:type="character" w:styleId="UnresolvedMention">
    <w:name w:val="Unresolved Mention"/>
    <w:basedOn w:val="DefaultParagraphFont"/>
    <w:uiPriority w:val="99"/>
    <w:semiHidden w:val="1"/>
    <w:unhideWhenUsed w:val="1"/>
    <w:rsid w:val="001C429D"/>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2.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dayofthegirlsummit.org" TargetMode="External"/><Relationship Id="rId8" Type="http://schemas.openxmlformats.org/officeDocument/2006/relationships/hyperlink" Target="mailto:idgsubmissiong@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Nb1vgJFfQRGYoqUmspU20E0mCw==">AMUW2mWypiy7rwW6JSec+/fUZimxz2dZsj2eyFSjUo5qDIv0UJNkyRgSNTE4dCg3ijbm9KwYXykmcfLYpttnauWccG3H8YIVv0+T3P335gjOTKZ+kxitPJ8=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2020-08-22T23:56:00Z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0x01010021C85512820CFC47B55CCAA86814E341</vt:lpwstr>
  </property>
</Properties>
</file>